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A1D2" w14:textId="08053D50" w:rsidR="003365B6" w:rsidRDefault="00152A1A">
      <w:r>
        <w:rPr>
          <w:noProof/>
          <w:lang w:eastAsia="en-GB"/>
        </w:rPr>
        <w:drawing>
          <wp:inline distT="0" distB="0" distL="0" distR="0" wp14:anchorId="4C0DEA8C" wp14:editId="4B31A7DA">
            <wp:extent cx="3480121" cy="739130"/>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life_Lottery_logo2019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1704" cy="741590"/>
                    </a:xfrm>
                    <a:prstGeom prst="rect">
                      <a:avLst/>
                    </a:prstGeom>
                  </pic:spPr>
                </pic:pic>
              </a:graphicData>
            </a:graphic>
          </wp:inline>
        </w:drawing>
      </w:r>
    </w:p>
    <w:p w14:paraId="52A7E80B" w14:textId="31CF3B49" w:rsidR="003365B6" w:rsidRPr="00323C9E" w:rsidRDefault="00F61A76">
      <w:pPr>
        <w:rPr>
          <w:rFonts w:ascii="Arial" w:hAnsi="Arial" w:cs="Arial"/>
          <w:b/>
          <w:sz w:val="28"/>
          <w:szCs w:val="24"/>
        </w:rPr>
      </w:pPr>
      <w:r>
        <w:rPr>
          <w:rFonts w:ascii="Arial" w:hAnsi="Arial" w:cs="Arial"/>
          <w:b/>
          <w:sz w:val="28"/>
          <w:szCs w:val="24"/>
        </w:rPr>
        <w:t>&lt;&lt;PROJECT NAME&gt;&gt;</w:t>
      </w:r>
    </w:p>
    <w:p w14:paraId="06CE833D" w14:textId="3356A9F8" w:rsidR="003365B6" w:rsidRPr="00FA53BC" w:rsidRDefault="003365B6">
      <w:pPr>
        <w:rPr>
          <w:rFonts w:ascii="Arial" w:hAnsi="Arial" w:cs="Arial"/>
          <w:b/>
          <w:sz w:val="28"/>
          <w:szCs w:val="24"/>
        </w:rPr>
      </w:pPr>
      <w:r w:rsidRPr="00FA53BC">
        <w:rPr>
          <w:rFonts w:ascii="Arial" w:hAnsi="Arial" w:cs="Arial"/>
          <w:b/>
          <w:sz w:val="28"/>
          <w:szCs w:val="24"/>
        </w:rPr>
        <w:t>Project Report</w:t>
      </w:r>
      <w:r w:rsidR="00233C36" w:rsidRPr="00FA53BC">
        <w:rPr>
          <w:rFonts w:ascii="Arial" w:hAnsi="Arial" w:cs="Arial"/>
          <w:b/>
          <w:sz w:val="28"/>
          <w:szCs w:val="24"/>
        </w:rPr>
        <w:t xml:space="preserve"> Template</w:t>
      </w:r>
    </w:p>
    <w:p w14:paraId="4474FF62" w14:textId="7D45D507" w:rsidR="008C2046" w:rsidRDefault="00FA53BC" w:rsidP="007E743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B0A5B4F" wp14:editId="02F1BAF4">
                <wp:simplePos x="0" y="0"/>
                <wp:positionH relativeFrom="margin">
                  <wp:align>left</wp:align>
                </wp:positionH>
                <wp:positionV relativeFrom="paragraph">
                  <wp:posOffset>20955</wp:posOffset>
                </wp:positionV>
                <wp:extent cx="58140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14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85557" id="Straight Connector 7"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pt" to="45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" strokecolor="black [3040]" strokeweight="1.5pt">
                <w10:wrap anchorx="margin"/>
              </v:line>
            </w:pict>
          </mc:Fallback>
        </mc:AlternateContent>
      </w:r>
    </w:p>
    <w:p w14:paraId="07F476EC" w14:textId="398958A0" w:rsidR="003365B6" w:rsidRPr="00323C9E" w:rsidRDefault="003365B6" w:rsidP="007E7437">
      <w:pPr>
        <w:jc w:val="both"/>
        <w:rPr>
          <w:rFonts w:ascii="Arial" w:hAnsi="Arial" w:cs="Arial"/>
          <w:b/>
        </w:rPr>
      </w:pPr>
      <w:r w:rsidRPr="00152A1A">
        <w:rPr>
          <w:rFonts w:ascii="Arial" w:hAnsi="Arial" w:cs="Arial"/>
        </w:rPr>
        <w:t xml:space="preserve">As the funding for each project comes to an end, we will be creating a Project Report. This report will </w:t>
      </w:r>
      <w:r w:rsidR="0057065B" w:rsidRPr="00152A1A">
        <w:rPr>
          <w:rFonts w:ascii="Arial" w:hAnsi="Arial" w:cs="Arial"/>
        </w:rPr>
        <w:t>be circulated to members of the Brightlife Partnership</w:t>
      </w:r>
      <w:r w:rsidR="007E7437" w:rsidRPr="00152A1A">
        <w:rPr>
          <w:rFonts w:ascii="Arial" w:hAnsi="Arial" w:cs="Arial"/>
        </w:rPr>
        <w:t xml:space="preserve"> and </w:t>
      </w:r>
      <w:r w:rsidR="0057065B" w:rsidRPr="00152A1A">
        <w:rPr>
          <w:rFonts w:ascii="Arial" w:hAnsi="Arial" w:cs="Arial"/>
        </w:rPr>
        <w:t>Older People’s Alliance</w:t>
      </w:r>
      <w:r w:rsidR="007E7437" w:rsidRPr="00152A1A">
        <w:rPr>
          <w:rFonts w:ascii="Arial" w:hAnsi="Arial" w:cs="Arial"/>
        </w:rPr>
        <w:t>. It will</w:t>
      </w:r>
      <w:r w:rsidR="0057065B" w:rsidRPr="00152A1A">
        <w:rPr>
          <w:rFonts w:ascii="Arial" w:hAnsi="Arial" w:cs="Arial"/>
        </w:rPr>
        <w:t xml:space="preserve"> </w:t>
      </w:r>
      <w:r w:rsidR="007E7437" w:rsidRPr="00152A1A">
        <w:rPr>
          <w:rFonts w:ascii="Arial" w:hAnsi="Arial" w:cs="Arial"/>
        </w:rPr>
        <w:t>also be available on the</w:t>
      </w:r>
      <w:r w:rsidRPr="00152A1A">
        <w:rPr>
          <w:rFonts w:ascii="Arial" w:hAnsi="Arial" w:cs="Arial"/>
        </w:rPr>
        <w:t xml:space="preserve"> Brightlife Legacy </w:t>
      </w:r>
      <w:r w:rsidR="007E7437" w:rsidRPr="00152A1A">
        <w:rPr>
          <w:rFonts w:ascii="Arial" w:hAnsi="Arial" w:cs="Arial"/>
        </w:rPr>
        <w:t xml:space="preserve">site, which is an online repository for all learning gathered through Brightlife. Importantly, it </w:t>
      </w:r>
      <w:r w:rsidRPr="00152A1A">
        <w:rPr>
          <w:rFonts w:ascii="Arial" w:hAnsi="Arial" w:cs="Arial"/>
        </w:rPr>
        <w:t xml:space="preserve">will also provide a valuable resource </w:t>
      </w:r>
      <w:r w:rsidR="007E7437" w:rsidRPr="00152A1A">
        <w:rPr>
          <w:rFonts w:ascii="Arial" w:hAnsi="Arial" w:cs="Arial"/>
        </w:rPr>
        <w:t xml:space="preserve">for </w:t>
      </w:r>
      <w:r w:rsidR="00152A1A" w:rsidRPr="00152A1A">
        <w:rPr>
          <w:rFonts w:ascii="Arial" w:hAnsi="Arial" w:cs="Arial"/>
        </w:rPr>
        <w:t xml:space="preserve">you as </w:t>
      </w:r>
      <w:r w:rsidR="007E7437" w:rsidRPr="00152A1A">
        <w:rPr>
          <w:rFonts w:ascii="Arial" w:hAnsi="Arial" w:cs="Arial"/>
        </w:rPr>
        <w:t xml:space="preserve">the project provider, </w:t>
      </w:r>
      <w:r w:rsidR="00152A1A" w:rsidRPr="00152A1A">
        <w:rPr>
          <w:rFonts w:ascii="Arial" w:hAnsi="Arial" w:cs="Arial"/>
        </w:rPr>
        <w:t>as you’ll</w:t>
      </w:r>
      <w:r w:rsidR="007E7437" w:rsidRPr="00152A1A">
        <w:rPr>
          <w:rFonts w:ascii="Arial" w:hAnsi="Arial" w:cs="Arial"/>
        </w:rPr>
        <w:t xml:space="preserve"> be able to use it as both a tool for reflection and as evidence of what </w:t>
      </w:r>
      <w:r w:rsidR="00416F20">
        <w:rPr>
          <w:rFonts w:ascii="Arial" w:hAnsi="Arial" w:cs="Arial"/>
        </w:rPr>
        <w:t>your</w:t>
      </w:r>
      <w:r w:rsidR="007E7437" w:rsidRPr="00152A1A">
        <w:rPr>
          <w:rFonts w:ascii="Arial" w:hAnsi="Arial" w:cs="Arial"/>
        </w:rPr>
        <w:t xml:space="preserve"> project achieved.</w:t>
      </w:r>
    </w:p>
    <w:p w14:paraId="6A197780" w14:textId="5A2EEF9D" w:rsidR="003365B6" w:rsidRPr="00152A1A" w:rsidRDefault="003365B6" w:rsidP="007E7437">
      <w:pPr>
        <w:jc w:val="both"/>
        <w:rPr>
          <w:rFonts w:ascii="Arial" w:hAnsi="Arial" w:cs="Arial"/>
        </w:rPr>
      </w:pPr>
      <w:r w:rsidRPr="00152A1A">
        <w:rPr>
          <w:rFonts w:ascii="Arial" w:hAnsi="Arial" w:cs="Arial"/>
        </w:rPr>
        <w:t>The report will include:</w:t>
      </w:r>
    </w:p>
    <w:p w14:paraId="4B7D1CA9" w14:textId="1C13C65C" w:rsidR="003365B6" w:rsidRPr="00152A1A" w:rsidRDefault="003365B6" w:rsidP="007E7437">
      <w:pPr>
        <w:pStyle w:val="ListParagraph"/>
        <w:numPr>
          <w:ilvl w:val="0"/>
          <w:numId w:val="1"/>
        </w:numPr>
        <w:jc w:val="both"/>
        <w:rPr>
          <w:rFonts w:ascii="Arial" w:hAnsi="Arial" w:cs="Arial"/>
        </w:rPr>
      </w:pPr>
      <w:r w:rsidRPr="00152A1A">
        <w:rPr>
          <w:rFonts w:ascii="Arial" w:hAnsi="Arial" w:cs="Arial"/>
        </w:rPr>
        <w:t>A basic description of the project, including contract value and length</w:t>
      </w:r>
    </w:p>
    <w:p w14:paraId="37DA8B3F" w14:textId="31DE7A8B" w:rsidR="003365B6" w:rsidRPr="00152A1A" w:rsidRDefault="003365B6" w:rsidP="007E7437">
      <w:pPr>
        <w:pStyle w:val="ListParagraph"/>
        <w:numPr>
          <w:ilvl w:val="0"/>
          <w:numId w:val="1"/>
        </w:numPr>
        <w:jc w:val="both"/>
        <w:rPr>
          <w:rFonts w:ascii="Arial" w:hAnsi="Arial" w:cs="Arial"/>
        </w:rPr>
      </w:pPr>
      <w:r w:rsidRPr="00152A1A">
        <w:rPr>
          <w:rFonts w:ascii="Arial" w:hAnsi="Arial" w:cs="Arial"/>
        </w:rPr>
        <w:t xml:space="preserve">Data regarding KPIs and outcomes </w:t>
      </w:r>
      <w:r w:rsidR="00233C36" w:rsidRPr="00152A1A">
        <w:rPr>
          <w:rFonts w:ascii="Arial" w:hAnsi="Arial" w:cs="Arial"/>
        </w:rPr>
        <w:t>(quantitative and qualitative)</w:t>
      </w:r>
    </w:p>
    <w:p w14:paraId="5C5E8D41" w14:textId="378CC3C6" w:rsidR="003365B6" w:rsidRPr="00152A1A" w:rsidRDefault="00233C36" w:rsidP="007E7437">
      <w:pPr>
        <w:pStyle w:val="ListParagraph"/>
        <w:numPr>
          <w:ilvl w:val="0"/>
          <w:numId w:val="1"/>
        </w:numPr>
        <w:jc w:val="both"/>
        <w:rPr>
          <w:rFonts w:ascii="Arial" w:hAnsi="Arial" w:cs="Arial"/>
        </w:rPr>
      </w:pPr>
      <w:r w:rsidRPr="00152A1A">
        <w:rPr>
          <w:rFonts w:ascii="Arial" w:hAnsi="Arial" w:cs="Arial"/>
        </w:rPr>
        <w:t>What was tested and what was learnt</w:t>
      </w:r>
    </w:p>
    <w:p w14:paraId="00567EDA" w14:textId="7B27D90E" w:rsidR="003365B6" w:rsidRPr="00152A1A" w:rsidRDefault="003365B6" w:rsidP="007E7437">
      <w:pPr>
        <w:pStyle w:val="ListParagraph"/>
        <w:numPr>
          <w:ilvl w:val="0"/>
          <w:numId w:val="1"/>
        </w:numPr>
        <w:jc w:val="both"/>
        <w:rPr>
          <w:rFonts w:ascii="Arial" w:hAnsi="Arial" w:cs="Arial"/>
        </w:rPr>
      </w:pPr>
      <w:r w:rsidRPr="00152A1A">
        <w:rPr>
          <w:rFonts w:ascii="Arial" w:hAnsi="Arial" w:cs="Arial"/>
        </w:rPr>
        <w:t xml:space="preserve">Sustainability </w:t>
      </w:r>
      <w:r w:rsidR="00233C36" w:rsidRPr="00152A1A">
        <w:rPr>
          <w:rFonts w:ascii="Arial" w:hAnsi="Arial" w:cs="Arial"/>
        </w:rPr>
        <w:t>of outcomes for individuals and the organisation itself</w:t>
      </w:r>
    </w:p>
    <w:p w14:paraId="0AFF67D4" w14:textId="33BDFAFC" w:rsidR="003365B6" w:rsidRDefault="003365B6" w:rsidP="007E7437">
      <w:pPr>
        <w:jc w:val="both"/>
        <w:rPr>
          <w:rFonts w:ascii="Arial" w:hAnsi="Arial" w:cs="Arial"/>
        </w:rPr>
      </w:pPr>
      <w:r w:rsidRPr="00152A1A">
        <w:rPr>
          <w:rFonts w:ascii="Arial" w:hAnsi="Arial" w:cs="Arial"/>
        </w:rPr>
        <w:t xml:space="preserve">The report will </w:t>
      </w:r>
      <w:r w:rsidR="00233C36" w:rsidRPr="00152A1A">
        <w:rPr>
          <w:rFonts w:ascii="Arial" w:hAnsi="Arial" w:cs="Arial"/>
        </w:rPr>
        <w:t>draw on information</w:t>
      </w:r>
      <w:r w:rsidRPr="00152A1A">
        <w:rPr>
          <w:rFonts w:ascii="Arial" w:hAnsi="Arial" w:cs="Arial"/>
        </w:rPr>
        <w:t xml:space="preserve"> from a range of sources, including project monitoring spreadsheets, CMF data and contract management discussions. </w:t>
      </w:r>
      <w:r w:rsidR="00233C36" w:rsidRPr="00152A1A">
        <w:rPr>
          <w:rFonts w:ascii="Arial" w:hAnsi="Arial" w:cs="Arial"/>
        </w:rPr>
        <w:t xml:space="preserve">We are keen to make sure that the provider’s own </w:t>
      </w:r>
      <w:r w:rsidR="007E7437" w:rsidRPr="00152A1A">
        <w:rPr>
          <w:rFonts w:ascii="Arial" w:hAnsi="Arial" w:cs="Arial"/>
        </w:rPr>
        <w:t>voice is captured as part of the report</w:t>
      </w:r>
      <w:r w:rsidR="00233C36" w:rsidRPr="00152A1A">
        <w:rPr>
          <w:rFonts w:ascii="Arial" w:hAnsi="Arial" w:cs="Arial"/>
        </w:rPr>
        <w:t xml:space="preserve"> and </w:t>
      </w:r>
      <w:r w:rsidR="007E7437" w:rsidRPr="00152A1A">
        <w:rPr>
          <w:rFonts w:ascii="Arial" w:hAnsi="Arial" w:cs="Arial"/>
        </w:rPr>
        <w:t>that</w:t>
      </w:r>
      <w:r w:rsidRPr="00152A1A">
        <w:rPr>
          <w:rFonts w:ascii="Arial" w:hAnsi="Arial" w:cs="Arial"/>
        </w:rPr>
        <w:t xml:space="preserve"> is the purpose of this template.</w:t>
      </w:r>
    </w:p>
    <w:p w14:paraId="1A526D71" w14:textId="14880F78" w:rsidR="004D724A" w:rsidRDefault="004D724A" w:rsidP="007E7437">
      <w:pPr>
        <w:jc w:val="both"/>
        <w:rPr>
          <w:rFonts w:ascii="Arial" w:hAnsi="Arial" w:cs="Arial"/>
        </w:rPr>
      </w:pPr>
      <w:r>
        <w:rPr>
          <w:rFonts w:ascii="Arial" w:hAnsi="Arial" w:cs="Arial"/>
        </w:rPr>
        <w:t xml:space="preserve">Please complete each section of the template with as much information about your project as possible. </w:t>
      </w:r>
      <w:r w:rsidR="000340AA">
        <w:rPr>
          <w:rFonts w:ascii="Arial" w:hAnsi="Arial" w:cs="Arial"/>
        </w:rPr>
        <w:t>The main purpose is to gather information about test and learn, so we’re interested in what you tested, how you tested it, what you learnt and what you changed as a result.</w:t>
      </w:r>
    </w:p>
    <w:p w14:paraId="42C6310E" w14:textId="509E5CBE" w:rsidR="000340AA" w:rsidRDefault="000340AA" w:rsidP="007E7437">
      <w:pPr>
        <w:jc w:val="both"/>
        <w:rPr>
          <w:rFonts w:ascii="Arial" w:hAnsi="Arial" w:cs="Arial"/>
        </w:rPr>
      </w:pPr>
      <w:r>
        <w:rPr>
          <w:rFonts w:ascii="Arial" w:hAnsi="Arial" w:cs="Arial"/>
        </w:rPr>
        <w:t xml:space="preserve">We will incorporate what you tell us into </w:t>
      </w:r>
      <w:r w:rsidR="000B06DB">
        <w:rPr>
          <w:rFonts w:ascii="Arial" w:hAnsi="Arial" w:cs="Arial"/>
        </w:rPr>
        <w:t xml:space="preserve">a draft </w:t>
      </w:r>
      <w:r>
        <w:rPr>
          <w:rFonts w:ascii="Arial" w:hAnsi="Arial" w:cs="Arial"/>
        </w:rPr>
        <w:t>Project Report</w:t>
      </w:r>
      <w:r w:rsidR="000B06DB">
        <w:rPr>
          <w:rFonts w:ascii="Arial" w:hAnsi="Arial" w:cs="Arial"/>
        </w:rPr>
        <w:t>, which will then be sent to you for comments. A final report will then be produced.</w:t>
      </w:r>
    </w:p>
    <w:p w14:paraId="6658B3B2" w14:textId="0B03AE98" w:rsidR="000B06DB" w:rsidRDefault="000B06DB" w:rsidP="007E7437">
      <w:pPr>
        <w:jc w:val="both"/>
        <w:rPr>
          <w:rFonts w:ascii="Arial" w:hAnsi="Arial" w:cs="Arial"/>
        </w:rPr>
      </w:pPr>
      <w:r>
        <w:rPr>
          <w:rFonts w:ascii="Arial" w:hAnsi="Arial" w:cs="Arial"/>
        </w:rPr>
        <w:t>If you have any questions about this template, please do not hesitate to get in touch with Mandy Roberts or Chris Mitchell at Brightlife.</w:t>
      </w:r>
      <w:r w:rsidR="00FA53BC">
        <w:rPr>
          <w:rFonts w:ascii="Arial" w:hAnsi="Arial" w:cs="Arial"/>
        </w:rPr>
        <w:t xml:space="preserve"> Many thanks for taking the time to complete it.</w:t>
      </w:r>
    </w:p>
    <w:p w14:paraId="42D85BFF" w14:textId="014E1E81" w:rsidR="004D724A" w:rsidRDefault="004D724A">
      <w:pPr>
        <w:rPr>
          <w:rFonts w:ascii="Arial" w:hAnsi="Arial" w:cs="Arial"/>
        </w:rPr>
      </w:pPr>
      <w:r>
        <w:rPr>
          <w:rFonts w:ascii="Arial" w:hAnsi="Arial" w:cs="Arial"/>
        </w:rPr>
        <w:br w:type="page"/>
      </w:r>
    </w:p>
    <w:p w14:paraId="6DD2AA05" w14:textId="53230165" w:rsidR="002A7EAB" w:rsidRPr="00DC6B96" w:rsidRDefault="00157E53" w:rsidP="000340AA">
      <w:pPr>
        <w:jc w:val="both"/>
        <w:rPr>
          <w:rFonts w:ascii="Arial" w:hAnsi="Arial" w:cs="Arial"/>
          <w:b/>
          <w:sz w:val="24"/>
        </w:rPr>
      </w:pPr>
      <w:r>
        <w:rPr>
          <w:rFonts w:ascii="Arial" w:hAnsi="Arial" w:cs="Arial"/>
          <w:b/>
          <w:sz w:val="24"/>
        </w:rPr>
        <w:lastRenderedPageBreak/>
        <w:t xml:space="preserve">1. </w:t>
      </w:r>
      <w:r w:rsidR="000340AA">
        <w:rPr>
          <w:rFonts w:ascii="Arial" w:hAnsi="Arial" w:cs="Arial"/>
          <w:b/>
          <w:sz w:val="24"/>
        </w:rPr>
        <w:t>PROJECT DELIVERY</w:t>
      </w:r>
    </w:p>
    <w:tbl>
      <w:tblPr>
        <w:tblStyle w:val="TableGrid"/>
        <w:tblW w:w="0" w:type="auto"/>
        <w:tblLook w:val="04A0" w:firstRow="1" w:lastRow="0" w:firstColumn="1" w:lastColumn="0" w:noHBand="0" w:noVBand="1"/>
      </w:tblPr>
      <w:tblGrid>
        <w:gridCol w:w="9016"/>
      </w:tblGrid>
      <w:tr w:rsidR="000340AA" w14:paraId="59F39488" w14:textId="77777777" w:rsidTr="00157E53">
        <w:trPr>
          <w:trHeight w:val="624"/>
        </w:trPr>
        <w:tc>
          <w:tcPr>
            <w:tcW w:w="9016" w:type="dxa"/>
            <w:shd w:val="clear" w:color="auto" w:fill="D9D9D9" w:themeFill="background1" w:themeFillShade="D9"/>
            <w:vAlign w:val="center"/>
          </w:tcPr>
          <w:p w14:paraId="778F927C" w14:textId="246457EE" w:rsidR="000340AA" w:rsidRPr="00DC6B96" w:rsidRDefault="000340AA" w:rsidP="00157E53">
            <w:pPr>
              <w:rPr>
                <w:rFonts w:ascii="Arial" w:hAnsi="Arial" w:cs="Arial"/>
              </w:rPr>
            </w:pPr>
            <w:r>
              <w:rPr>
                <w:rFonts w:ascii="Arial" w:hAnsi="Arial" w:cs="Arial"/>
              </w:rPr>
              <w:t xml:space="preserve">Describe how you delivered your project. What stayed the same as your original plan and what changed? What was added or removed along the way? </w:t>
            </w:r>
          </w:p>
        </w:tc>
      </w:tr>
      <w:tr w:rsidR="000340AA" w14:paraId="4A19AFC2" w14:textId="77777777" w:rsidTr="00157E53">
        <w:tc>
          <w:tcPr>
            <w:tcW w:w="9016" w:type="dxa"/>
            <w:vAlign w:val="center"/>
          </w:tcPr>
          <w:p w14:paraId="04635A1C" w14:textId="5D216479" w:rsidR="000340AA" w:rsidRDefault="000340AA" w:rsidP="00157E53">
            <w:pPr>
              <w:rPr>
                <w:rFonts w:ascii="Arial" w:hAnsi="Arial" w:cs="Arial"/>
              </w:rPr>
            </w:pPr>
          </w:p>
          <w:p w14:paraId="65185377" w14:textId="08C688D5" w:rsidR="002A7EAB" w:rsidRDefault="001D0DC7" w:rsidP="00157E53">
            <w:pPr>
              <w:rPr>
                <w:rFonts w:ascii="Arial" w:hAnsi="Arial" w:cs="Arial"/>
              </w:rPr>
            </w:pPr>
            <w:r>
              <w:rPr>
                <w:rFonts w:ascii="Arial" w:hAnsi="Arial" w:cs="Arial"/>
              </w:rPr>
              <w:t>Lonely in a Crowd</w:t>
            </w:r>
          </w:p>
          <w:p w14:paraId="5AEFAA33" w14:textId="062BFF52" w:rsidR="001D0DC7" w:rsidRDefault="001D0DC7" w:rsidP="001D0DC7">
            <w:r>
              <w:rPr>
                <w:rFonts w:ascii="Arial" w:hAnsi="Arial" w:cs="Arial"/>
              </w:rPr>
              <w:t xml:space="preserve">Our working title was Chatty Café as this is part of a national scheme to reduce social isolation through talking to people.  We held our weekly sessions at Weaver Hall </w:t>
            </w:r>
            <w:proofErr w:type="gramStart"/>
            <w:r>
              <w:rPr>
                <w:rFonts w:ascii="Arial" w:hAnsi="Arial" w:cs="Arial"/>
              </w:rPr>
              <w:t>Museum</w:t>
            </w:r>
            <w:proofErr w:type="gramEnd"/>
            <w:r>
              <w:rPr>
                <w:rFonts w:ascii="Arial" w:hAnsi="Arial" w:cs="Arial"/>
              </w:rPr>
              <w:t xml:space="preserve"> and we have volunteers from Petty Pool College </w:t>
            </w:r>
            <w:r>
              <w:t>and we are on target to meet our KPI’s by the end of the project</w:t>
            </w:r>
          </w:p>
          <w:p w14:paraId="60EEA25C" w14:textId="77777777" w:rsidR="001D0DC7" w:rsidRDefault="001D0DC7" w:rsidP="001D0DC7"/>
          <w:p w14:paraId="71813DC7" w14:textId="36361C2C" w:rsidR="001D0DC7" w:rsidRDefault="001D0DC7" w:rsidP="001D0DC7">
            <w:r>
              <w:t xml:space="preserve">The project was initially designed for adults with LD and adults with dementia.  We have older people attending the group who have difficulties with communication through stroke, sensory impairment etc.  We have not had older people with dementia attending </w:t>
            </w:r>
            <w:proofErr w:type="gramStart"/>
            <w:r>
              <w:t>sessions  -</w:t>
            </w:r>
            <w:proofErr w:type="gramEnd"/>
            <w:r>
              <w:t xml:space="preserve"> it may be that this would need to be in a different location.  We have had interest from a local care home specifically for people with </w:t>
            </w:r>
            <w:proofErr w:type="gramStart"/>
            <w:r>
              <w:t>dementia</w:t>
            </w:r>
            <w:proofErr w:type="gramEnd"/>
            <w:r>
              <w:t xml:space="preserve"> but they felt that sessions at their facility would be more beneficial</w:t>
            </w:r>
          </w:p>
          <w:p w14:paraId="437C0103" w14:textId="376152CD" w:rsidR="001D0DC7" w:rsidRDefault="001D0DC7" w:rsidP="00157E53">
            <w:pPr>
              <w:rPr>
                <w:rFonts w:ascii="Arial" w:hAnsi="Arial" w:cs="Arial"/>
              </w:rPr>
            </w:pPr>
            <w:r>
              <w:rPr>
                <w:rFonts w:ascii="Arial" w:hAnsi="Arial" w:cs="Arial"/>
              </w:rPr>
              <w:t xml:space="preserve"> </w:t>
            </w:r>
          </w:p>
          <w:p w14:paraId="65BA35F4" w14:textId="77777777" w:rsidR="000340AA" w:rsidRDefault="000340AA" w:rsidP="00157E53">
            <w:pPr>
              <w:rPr>
                <w:rFonts w:ascii="Arial" w:hAnsi="Arial" w:cs="Arial"/>
              </w:rPr>
            </w:pPr>
          </w:p>
          <w:p w14:paraId="70961E6A" w14:textId="7284A4FB" w:rsidR="000340AA" w:rsidRPr="00DC6B96" w:rsidRDefault="000340AA" w:rsidP="00157E53">
            <w:pPr>
              <w:rPr>
                <w:rFonts w:ascii="Arial" w:hAnsi="Arial" w:cs="Arial"/>
              </w:rPr>
            </w:pPr>
          </w:p>
        </w:tc>
      </w:tr>
      <w:tr w:rsidR="000340AA" w14:paraId="697983EC" w14:textId="77777777" w:rsidTr="00157E53">
        <w:trPr>
          <w:trHeight w:val="907"/>
        </w:trPr>
        <w:tc>
          <w:tcPr>
            <w:tcW w:w="9016" w:type="dxa"/>
            <w:shd w:val="clear" w:color="auto" w:fill="D9D9D9" w:themeFill="background1" w:themeFillShade="D9"/>
            <w:vAlign w:val="center"/>
          </w:tcPr>
          <w:p w14:paraId="56788B01" w14:textId="5C2E3AF4" w:rsidR="000340AA" w:rsidRPr="00DC6B96" w:rsidRDefault="000340AA" w:rsidP="00157E53">
            <w:pPr>
              <w:rPr>
                <w:rFonts w:ascii="Arial" w:hAnsi="Arial" w:cs="Arial"/>
              </w:rPr>
            </w:pPr>
            <w:r>
              <w:rPr>
                <w:rFonts w:ascii="Arial" w:hAnsi="Arial" w:cs="Arial"/>
              </w:rPr>
              <w:t xml:space="preserve">Please list the key learning points that led to the changes described above. List each learning point and how you implemented the learning (e. how did you </w:t>
            </w:r>
            <w:r w:rsidR="00157E53">
              <w:rPr>
                <w:rFonts w:ascii="Arial" w:hAnsi="Arial" w:cs="Arial"/>
              </w:rPr>
              <w:t>change</w:t>
            </w:r>
            <w:r>
              <w:rPr>
                <w:rFonts w:ascii="Arial" w:hAnsi="Arial" w:cs="Arial"/>
              </w:rPr>
              <w:t xml:space="preserve"> your project?). </w:t>
            </w:r>
          </w:p>
        </w:tc>
      </w:tr>
      <w:tr w:rsidR="000340AA" w14:paraId="6842DFD0" w14:textId="77777777" w:rsidTr="00157E53">
        <w:tc>
          <w:tcPr>
            <w:tcW w:w="9016" w:type="dxa"/>
            <w:vAlign w:val="center"/>
          </w:tcPr>
          <w:p w14:paraId="3A1FA5EF" w14:textId="77777777" w:rsidR="000340AA" w:rsidRDefault="000340AA" w:rsidP="00157E53">
            <w:pPr>
              <w:rPr>
                <w:rFonts w:ascii="Arial" w:hAnsi="Arial" w:cs="Arial"/>
              </w:rPr>
            </w:pPr>
          </w:p>
          <w:p w14:paraId="5168C708" w14:textId="683BAD34" w:rsidR="000340AA" w:rsidRDefault="001D0DC7" w:rsidP="00157E53">
            <w:pPr>
              <w:rPr>
                <w:rFonts w:ascii="Arial" w:hAnsi="Arial" w:cs="Arial"/>
              </w:rPr>
            </w:pPr>
            <w:r>
              <w:rPr>
                <w:rFonts w:ascii="Arial" w:hAnsi="Arial" w:cs="Arial"/>
              </w:rPr>
              <w:t>We needed to develop resources to help with facilitating Makaton and have developed games and quizzes, we have also used Makaton and singing through Singing Hands DVD’s and this has worked well.  The sessions are still growing and are becoming more popular in the LD Community</w:t>
            </w:r>
          </w:p>
          <w:p w14:paraId="5470A0DF" w14:textId="7FD863F3" w:rsidR="001D0DC7" w:rsidRDefault="001D0DC7" w:rsidP="00157E53">
            <w:pPr>
              <w:rPr>
                <w:rFonts w:ascii="Arial" w:hAnsi="Arial" w:cs="Arial"/>
              </w:rPr>
            </w:pPr>
          </w:p>
          <w:p w14:paraId="2B7F526C" w14:textId="6833C465" w:rsidR="001D0DC7" w:rsidRDefault="001D0DC7" w:rsidP="00157E53">
            <w:pPr>
              <w:rPr>
                <w:rFonts w:ascii="Arial" w:hAnsi="Arial" w:cs="Arial"/>
              </w:rPr>
            </w:pPr>
            <w:r>
              <w:rPr>
                <w:rFonts w:ascii="Arial" w:hAnsi="Arial" w:cs="Arial"/>
              </w:rPr>
              <w:t>We have worked with the Museum to make the venue Makaton friendly through signage and menus etc. and the Museum are now Makaton friendly</w:t>
            </w:r>
          </w:p>
          <w:p w14:paraId="498314B0" w14:textId="77777777" w:rsidR="000340AA" w:rsidRDefault="000340AA" w:rsidP="00157E53">
            <w:pPr>
              <w:rPr>
                <w:rFonts w:ascii="Arial" w:hAnsi="Arial" w:cs="Arial"/>
              </w:rPr>
            </w:pPr>
          </w:p>
          <w:p w14:paraId="75C6D769" w14:textId="7146F071" w:rsidR="002A7EAB" w:rsidRPr="00DC6B96" w:rsidRDefault="002A7EAB" w:rsidP="00157E53">
            <w:pPr>
              <w:rPr>
                <w:rFonts w:ascii="Arial" w:hAnsi="Arial" w:cs="Arial"/>
              </w:rPr>
            </w:pPr>
          </w:p>
        </w:tc>
      </w:tr>
      <w:tr w:rsidR="000340AA" w14:paraId="20C81466" w14:textId="77777777" w:rsidTr="00157E53">
        <w:trPr>
          <w:trHeight w:val="397"/>
        </w:trPr>
        <w:tc>
          <w:tcPr>
            <w:tcW w:w="9016" w:type="dxa"/>
            <w:shd w:val="clear" w:color="auto" w:fill="D9D9D9" w:themeFill="background1" w:themeFillShade="D9"/>
            <w:vAlign w:val="center"/>
          </w:tcPr>
          <w:p w14:paraId="68911463" w14:textId="5814EFC8" w:rsidR="000340AA" w:rsidRPr="00DC6B96" w:rsidRDefault="000340AA" w:rsidP="00157E53">
            <w:pPr>
              <w:rPr>
                <w:rFonts w:ascii="Arial" w:hAnsi="Arial" w:cs="Arial"/>
              </w:rPr>
            </w:pPr>
            <w:r>
              <w:rPr>
                <w:rFonts w:ascii="Arial" w:hAnsi="Arial" w:cs="Arial"/>
              </w:rPr>
              <w:t>If you were starting your project again, what would you do differently?</w:t>
            </w:r>
          </w:p>
        </w:tc>
      </w:tr>
      <w:tr w:rsidR="000340AA" w14:paraId="0029FE0F" w14:textId="77777777" w:rsidTr="00157E53">
        <w:tc>
          <w:tcPr>
            <w:tcW w:w="9016" w:type="dxa"/>
          </w:tcPr>
          <w:p w14:paraId="43831456" w14:textId="77777777" w:rsidR="000340AA" w:rsidRDefault="000340AA" w:rsidP="005832D9">
            <w:pPr>
              <w:rPr>
                <w:rFonts w:ascii="Arial" w:hAnsi="Arial" w:cs="Arial"/>
              </w:rPr>
            </w:pPr>
          </w:p>
          <w:p w14:paraId="785D1D5A" w14:textId="1AB68C93" w:rsidR="000340AA" w:rsidRDefault="000340AA" w:rsidP="005832D9">
            <w:pPr>
              <w:rPr>
                <w:rFonts w:ascii="Arial" w:hAnsi="Arial" w:cs="Arial"/>
              </w:rPr>
            </w:pPr>
          </w:p>
          <w:p w14:paraId="35978111" w14:textId="4987F772" w:rsidR="002A7EAB" w:rsidRDefault="001D0DC7" w:rsidP="005832D9">
            <w:pPr>
              <w:rPr>
                <w:rFonts w:ascii="Arial" w:hAnsi="Arial" w:cs="Arial"/>
              </w:rPr>
            </w:pPr>
            <w:r>
              <w:rPr>
                <w:rFonts w:ascii="Arial" w:hAnsi="Arial" w:cs="Arial"/>
              </w:rPr>
              <w:t>We would have developed more resources at the beginning of the project and built in additional resources into our budget</w:t>
            </w:r>
          </w:p>
          <w:p w14:paraId="36C35F40" w14:textId="16AFFBD7" w:rsidR="000340AA" w:rsidRDefault="000340AA" w:rsidP="005832D9">
            <w:pPr>
              <w:rPr>
                <w:rFonts w:ascii="Arial" w:hAnsi="Arial" w:cs="Arial"/>
              </w:rPr>
            </w:pPr>
          </w:p>
        </w:tc>
      </w:tr>
    </w:tbl>
    <w:p w14:paraId="3A2477A9" w14:textId="6F0B8618" w:rsidR="000340AA" w:rsidRDefault="000340AA" w:rsidP="007E7437">
      <w:pPr>
        <w:jc w:val="both"/>
        <w:rPr>
          <w:rFonts w:ascii="Arial" w:hAnsi="Arial" w:cs="Arial"/>
          <w:b/>
          <w:sz w:val="24"/>
        </w:rPr>
      </w:pPr>
    </w:p>
    <w:p w14:paraId="0CB54751" w14:textId="0B9B3A8A" w:rsidR="00157E53" w:rsidRDefault="00157E53" w:rsidP="00157E53">
      <w:pPr>
        <w:jc w:val="both"/>
        <w:rPr>
          <w:rFonts w:ascii="Arial" w:hAnsi="Arial" w:cs="Arial"/>
          <w:b/>
          <w:sz w:val="24"/>
        </w:rPr>
      </w:pPr>
      <w:r>
        <w:rPr>
          <w:rFonts w:ascii="Arial" w:hAnsi="Arial" w:cs="Arial"/>
          <w:b/>
          <w:sz w:val="24"/>
        </w:rPr>
        <w:t>2. PROJECT OUTCOMES</w:t>
      </w:r>
    </w:p>
    <w:p w14:paraId="79E9B621" w14:textId="791B27CE" w:rsidR="004D724A" w:rsidRDefault="004D724A" w:rsidP="007E7437">
      <w:pPr>
        <w:jc w:val="both"/>
        <w:rPr>
          <w:rFonts w:ascii="Arial" w:hAnsi="Arial" w:cs="Arial"/>
        </w:rPr>
      </w:pPr>
      <w:r w:rsidRPr="0049073C">
        <w:rPr>
          <w:rFonts w:ascii="Arial" w:hAnsi="Arial" w:cs="Arial"/>
        </w:rPr>
        <w:t xml:space="preserve">The specification for this </w:t>
      </w:r>
      <w:r w:rsidR="002C069E" w:rsidRPr="0049073C">
        <w:rPr>
          <w:rFonts w:ascii="Arial" w:hAnsi="Arial" w:cs="Arial"/>
        </w:rPr>
        <w:t>project listed the following outcomes:</w:t>
      </w:r>
    </w:p>
    <w:p w14:paraId="4ACCEE38" w14:textId="77777777" w:rsidR="0049073C" w:rsidRPr="0049073C" w:rsidRDefault="0049073C" w:rsidP="0049073C">
      <w:pPr>
        <w:numPr>
          <w:ilvl w:val="0"/>
          <w:numId w:val="2"/>
        </w:numPr>
        <w:spacing w:after="0" w:line="360" w:lineRule="auto"/>
        <w:contextualSpacing/>
        <w:rPr>
          <w:rFonts w:ascii="Arial" w:eastAsia="Calibri" w:hAnsi="Arial" w:cs="Times New Roman"/>
        </w:rPr>
      </w:pPr>
      <w:r w:rsidRPr="0049073C">
        <w:rPr>
          <w:rFonts w:ascii="Arial" w:eastAsia="Calibri" w:hAnsi="Arial" w:cs="Times New Roman"/>
        </w:rPr>
        <w:t>Isolation amongst older people is reduced</w:t>
      </w:r>
    </w:p>
    <w:p w14:paraId="32DBC14C" w14:textId="77777777" w:rsidR="0049073C" w:rsidRPr="0049073C" w:rsidRDefault="0049073C" w:rsidP="0049073C">
      <w:pPr>
        <w:numPr>
          <w:ilvl w:val="0"/>
          <w:numId w:val="2"/>
        </w:numPr>
        <w:spacing w:after="0" w:line="360" w:lineRule="auto"/>
        <w:contextualSpacing/>
        <w:rPr>
          <w:rFonts w:ascii="Arial" w:eastAsia="Calibri" w:hAnsi="Arial" w:cs="Times New Roman"/>
        </w:rPr>
      </w:pPr>
      <w:r w:rsidRPr="0049073C">
        <w:rPr>
          <w:rFonts w:ascii="Arial" w:eastAsia="Calibri" w:hAnsi="Arial" w:cs="Times New Roman"/>
        </w:rPr>
        <w:t>Older people have frequent and meaningful relationships</w:t>
      </w:r>
    </w:p>
    <w:p w14:paraId="33934A1D" w14:textId="77777777" w:rsidR="0049073C" w:rsidRPr="0049073C" w:rsidRDefault="0049073C" w:rsidP="0049073C">
      <w:pPr>
        <w:numPr>
          <w:ilvl w:val="0"/>
          <w:numId w:val="2"/>
        </w:numPr>
        <w:spacing w:after="0" w:line="360" w:lineRule="auto"/>
        <w:contextualSpacing/>
        <w:rPr>
          <w:rFonts w:ascii="Arial" w:eastAsia="Calibri" w:hAnsi="Arial" w:cs="Arial"/>
        </w:rPr>
      </w:pPr>
      <w:r w:rsidRPr="0049073C">
        <w:rPr>
          <w:rFonts w:ascii="Arial" w:hAnsi="Arial" w:cs="Arial"/>
          <w:bCs/>
        </w:rPr>
        <w:t>Older people are more engaged in the design and delivery of services</w:t>
      </w:r>
    </w:p>
    <w:p w14:paraId="348F1BA5" w14:textId="77777777" w:rsidR="0049073C" w:rsidRPr="0049073C" w:rsidRDefault="0049073C" w:rsidP="0049073C">
      <w:pPr>
        <w:numPr>
          <w:ilvl w:val="0"/>
          <w:numId w:val="2"/>
        </w:numPr>
        <w:spacing w:after="0" w:line="360" w:lineRule="auto"/>
        <w:contextualSpacing/>
        <w:rPr>
          <w:rFonts w:ascii="Arial" w:eastAsia="Calibri" w:hAnsi="Arial" w:cs="Arial"/>
        </w:rPr>
      </w:pPr>
      <w:r w:rsidRPr="0049073C">
        <w:rPr>
          <w:rFonts w:ascii="Arial" w:hAnsi="Arial" w:cs="Arial"/>
          <w:bCs/>
        </w:rPr>
        <w:t>Older people have improved well-being and interdependence</w:t>
      </w:r>
    </w:p>
    <w:p w14:paraId="38A545A2" w14:textId="77777777" w:rsidR="002A7EAB" w:rsidRPr="002A7EAB" w:rsidRDefault="002A7EAB" w:rsidP="002A7EAB">
      <w:pPr>
        <w:spacing w:after="0" w:line="360" w:lineRule="auto"/>
        <w:ind w:left="720"/>
        <w:contextualSpacing/>
        <w:rPr>
          <w:rFonts w:ascii="Arial" w:eastAsia="Calibri" w:hAnsi="Arial" w:cs="Arial"/>
        </w:rPr>
      </w:pPr>
    </w:p>
    <w:tbl>
      <w:tblPr>
        <w:tblStyle w:val="TableGrid"/>
        <w:tblW w:w="0" w:type="auto"/>
        <w:tblLook w:val="04A0" w:firstRow="1" w:lastRow="0" w:firstColumn="1" w:lastColumn="0" w:noHBand="0" w:noVBand="1"/>
      </w:tblPr>
      <w:tblGrid>
        <w:gridCol w:w="9016"/>
      </w:tblGrid>
      <w:tr w:rsidR="004D724A" w14:paraId="4A6C14C0" w14:textId="77777777" w:rsidTr="002A7EAB">
        <w:trPr>
          <w:trHeight w:val="397"/>
        </w:trPr>
        <w:tc>
          <w:tcPr>
            <w:tcW w:w="9016" w:type="dxa"/>
            <w:shd w:val="clear" w:color="auto" w:fill="D9D9D9" w:themeFill="background1" w:themeFillShade="D9"/>
            <w:vAlign w:val="center"/>
          </w:tcPr>
          <w:p w14:paraId="67B94A81" w14:textId="77E5C966" w:rsidR="004D724A" w:rsidRDefault="004D724A" w:rsidP="002A7EAB">
            <w:pPr>
              <w:rPr>
                <w:rFonts w:ascii="Arial" w:hAnsi="Arial" w:cs="Arial"/>
              </w:rPr>
            </w:pPr>
            <w:r>
              <w:rPr>
                <w:rFonts w:ascii="Arial" w:hAnsi="Arial" w:cs="Arial"/>
              </w:rPr>
              <w:lastRenderedPageBreak/>
              <w:t xml:space="preserve">Please describe how your project </w:t>
            </w:r>
            <w:r w:rsidR="002C069E">
              <w:rPr>
                <w:rFonts w:ascii="Arial" w:hAnsi="Arial" w:cs="Arial"/>
              </w:rPr>
              <w:t>achieved these outcomes</w:t>
            </w:r>
          </w:p>
        </w:tc>
      </w:tr>
      <w:tr w:rsidR="004D724A" w14:paraId="4A28E44C" w14:textId="77777777" w:rsidTr="002A7EAB">
        <w:tc>
          <w:tcPr>
            <w:tcW w:w="9016" w:type="dxa"/>
            <w:vAlign w:val="center"/>
          </w:tcPr>
          <w:p w14:paraId="03442C32" w14:textId="77777777" w:rsidR="004D724A" w:rsidRDefault="004D724A" w:rsidP="002A7EAB">
            <w:pPr>
              <w:rPr>
                <w:rFonts w:ascii="Arial" w:hAnsi="Arial" w:cs="Arial"/>
              </w:rPr>
            </w:pPr>
          </w:p>
          <w:p w14:paraId="5EF088A1" w14:textId="626004ED" w:rsidR="00DC6B96" w:rsidRDefault="001D0DC7" w:rsidP="002A7EAB">
            <w:pPr>
              <w:rPr>
                <w:rFonts w:ascii="Arial" w:hAnsi="Arial" w:cs="Arial"/>
              </w:rPr>
            </w:pPr>
            <w:r>
              <w:rPr>
                <w:rFonts w:ascii="Arial" w:hAnsi="Arial" w:cs="Arial"/>
              </w:rPr>
              <w:t xml:space="preserve">The project has been </w:t>
            </w:r>
            <w:proofErr w:type="gramStart"/>
            <w:r>
              <w:rPr>
                <w:rFonts w:ascii="Arial" w:hAnsi="Arial" w:cs="Arial"/>
              </w:rPr>
              <w:t>really successful</w:t>
            </w:r>
            <w:proofErr w:type="gramEnd"/>
            <w:r>
              <w:rPr>
                <w:rFonts w:ascii="Arial" w:hAnsi="Arial" w:cs="Arial"/>
              </w:rPr>
              <w:t xml:space="preserve"> in developing and refreshing Makaton skills which improve communication so people can develop relationships and become more engaged in activities.  We have developed Makaton grids with various activities so that everyone can be involved in choosing what to do in the sessions.</w:t>
            </w:r>
          </w:p>
          <w:p w14:paraId="6695FB24" w14:textId="77777777" w:rsidR="00DC6B96" w:rsidRDefault="00DC6B96" w:rsidP="002A7EAB">
            <w:pPr>
              <w:rPr>
                <w:rFonts w:ascii="Arial" w:hAnsi="Arial" w:cs="Arial"/>
              </w:rPr>
            </w:pPr>
          </w:p>
          <w:p w14:paraId="2F64D415" w14:textId="103F4710" w:rsidR="002A7EAB" w:rsidRDefault="002A7EAB" w:rsidP="002A7EAB">
            <w:pPr>
              <w:rPr>
                <w:rFonts w:ascii="Arial" w:hAnsi="Arial" w:cs="Arial"/>
              </w:rPr>
            </w:pPr>
          </w:p>
        </w:tc>
      </w:tr>
      <w:tr w:rsidR="004D724A" w14:paraId="13B3CB94" w14:textId="77777777" w:rsidTr="002A7EAB">
        <w:trPr>
          <w:trHeight w:val="624"/>
        </w:trPr>
        <w:tc>
          <w:tcPr>
            <w:tcW w:w="9016" w:type="dxa"/>
            <w:shd w:val="clear" w:color="auto" w:fill="D9D9D9" w:themeFill="background1" w:themeFillShade="D9"/>
            <w:vAlign w:val="center"/>
          </w:tcPr>
          <w:p w14:paraId="1DCB1A11" w14:textId="6E827C56" w:rsidR="004D724A" w:rsidRDefault="004D724A" w:rsidP="002A7EAB">
            <w:pPr>
              <w:rPr>
                <w:rFonts w:ascii="Arial" w:hAnsi="Arial" w:cs="Arial"/>
              </w:rPr>
            </w:pPr>
            <w:r>
              <w:rPr>
                <w:rFonts w:ascii="Arial" w:hAnsi="Arial" w:cs="Arial"/>
              </w:rPr>
              <w:t xml:space="preserve">Please describe any additional </w:t>
            </w:r>
            <w:r w:rsidR="00DC6B96">
              <w:rPr>
                <w:rFonts w:ascii="Arial" w:hAnsi="Arial" w:cs="Arial"/>
              </w:rPr>
              <w:t>or unexpected outcomes as a result of delivering your project</w:t>
            </w:r>
          </w:p>
        </w:tc>
      </w:tr>
      <w:tr w:rsidR="004D724A" w14:paraId="51D7722A" w14:textId="77777777" w:rsidTr="002A7EAB">
        <w:tc>
          <w:tcPr>
            <w:tcW w:w="9016" w:type="dxa"/>
            <w:vAlign w:val="center"/>
          </w:tcPr>
          <w:p w14:paraId="0F427B86" w14:textId="77777777" w:rsidR="004D724A" w:rsidRDefault="004D724A" w:rsidP="002A7EAB">
            <w:pPr>
              <w:rPr>
                <w:rFonts w:ascii="Arial" w:hAnsi="Arial" w:cs="Arial"/>
              </w:rPr>
            </w:pPr>
          </w:p>
          <w:p w14:paraId="322995A1" w14:textId="77777777" w:rsidR="00DC6B96" w:rsidRDefault="00DC6B96" w:rsidP="002A7EAB">
            <w:pPr>
              <w:rPr>
                <w:rFonts w:ascii="Arial" w:hAnsi="Arial" w:cs="Arial"/>
              </w:rPr>
            </w:pPr>
          </w:p>
          <w:p w14:paraId="336E0CA8" w14:textId="6A611E1E" w:rsidR="002A7EAB" w:rsidRDefault="001D0DC7" w:rsidP="002A7EAB">
            <w:pPr>
              <w:rPr>
                <w:rFonts w:ascii="Arial" w:hAnsi="Arial" w:cs="Arial"/>
              </w:rPr>
            </w:pPr>
            <w:r>
              <w:rPr>
                <w:rFonts w:ascii="Arial" w:hAnsi="Arial" w:cs="Arial"/>
              </w:rPr>
              <w:t xml:space="preserve">Through working with the Makaton </w:t>
            </w:r>
            <w:proofErr w:type="gramStart"/>
            <w:r>
              <w:rPr>
                <w:rFonts w:ascii="Arial" w:hAnsi="Arial" w:cs="Arial"/>
              </w:rPr>
              <w:t>charity</w:t>
            </w:r>
            <w:proofErr w:type="gramEnd"/>
            <w:r>
              <w:rPr>
                <w:rFonts w:ascii="Arial" w:hAnsi="Arial" w:cs="Arial"/>
              </w:rPr>
              <w:t xml:space="preserve"> we helped to deliver the “Tea with Grandma” session at the Museum aimed at grandparents of children with </w:t>
            </w:r>
            <w:r w:rsidR="00F019A6">
              <w:rPr>
                <w:rFonts w:ascii="Arial" w:hAnsi="Arial" w:cs="Arial"/>
              </w:rPr>
              <w:t>Down’s Syndrome and over 20 grandparents attended with their grandchildren.  The afternoon included a Makaton disco and some of the grandparents expressed a wish to learn more in a social setting and this is something we are considering developing with partners</w:t>
            </w:r>
          </w:p>
          <w:p w14:paraId="7395B897" w14:textId="005E0EE5" w:rsidR="002A7EAB" w:rsidRDefault="002A7EAB" w:rsidP="002A7EAB">
            <w:pPr>
              <w:rPr>
                <w:rFonts w:ascii="Arial" w:hAnsi="Arial" w:cs="Arial"/>
              </w:rPr>
            </w:pPr>
          </w:p>
        </w:tc>
      </w:tr>
      <w:tr w:rsidR="004D724A" w14:paraId="28487E95" w14:textId="77777777" w:rsidTr="002A7EAB">
        <w:trPr>
          <w:trHeight w:val="624"/>
        </w:trPr>
        <w:tc>
          <w:tcPr>
            <w:tcW w:w="9016" w:type="dxa"/>
            <w:shd w:val="clear" w:color="auto" w:fill="D9D9D9" w:themeFill="background1" w:themeFillShade="D9"/>
            <w:vAlign w:val="center"/>
          </w:tcPr>
          <w:p w14:paraId="51439218" w14:textId="08BF65BC" w:rsidR="004D724A" w:rsidRDefault="00DC6B96" w:rsidP="002A7EAB">
            <w:pPr>
              <w:rPr>
                <w:rFonts w:ascii="Arial" w:hAnsi="Arial" w:cs="Arial"/>
              </w:rPr>
            </w:pPr>
            <w:r>
              <w:rPr>
                <w:rFonts w:ascii="Arial" w:hAnsi="Arial" w:cs="Arial"/>
              </w:rPr>
              <w:t>Were there any outcomes you were unable to achieve? What prevented you from achieving these?</w:t>
            </w:r>
          </w:p>
        </w:tc>
      </w:tr>
      <w:tr w:rsidR="00DC6B96" w14:paraId="0F170DF4" w14:textId="77777777" w:rsidTr="002A7EAB">
        <w:tc>
          <w:tcPr>
            <w:tcW w:w="9016" w:type="dxa"/>
            <w:vAlign w:val="center"/>
          </w:tcPr>
          <w:p w14:paraId="602272A4" w14:textId="77777777" w:rsidR="00DC6B96" w:rsidRDefault="00DC6B96" w:rsidP="002A7EAB">
            <w:pPr>
              <w:rPr>
                <w:rFonts w:ascii="Arial" w:hAnsi="Arial" w:cs="Arial"/>
              </w:rPr>
            </w:pPr>
          </w:p>
          <w:p w14:paraId="301D70F8" w14:textId="6AE63B6F" w:rsidR="00DC6B96" w:rsidRDefault="00F019A6" w:rsidP="002A7EAB">
            <w:pPr>
              <w:rPr>
                <w:rFonts w:ascii="Arial" w:hAnsi="Arial" w:cs="Arial"/>
              </w:rPr>
            </w:pPr>
            <w:r>
              <w:rPr>
                <w:rFonts w:ascii="Arial" w:hAnsi="Arial" w:cs="Arial"/>
              </w:rPr>
              <w:t>See above</w:t>
            </w:r>
          </w:p>
          <w:p w14:paraId="0E87E98A" w14:textId="7483AA30" w:rsidR="002A7EAB" w:rsidRDefault="002A7EAB" w:rsidP="002A7EAB">
            <w:pPr>
              <w:rPr>
                <w:rFonts w:ascii="Arial" w:hAnsi="Arial" w:cs="Arial"/>
              </w:rPr>
            </w:pPr>
          </w:p>
        </w:tc>
      </w:tr>
    </w:tbl>
    <w:p w14:paraId="4F3D2A6E" w14:textId="77777777" w:rsidR="002C069E" w:rsidRDefault="002C069E" w:rsidP="000340AA">
      <w:pPr>
        <w:rPr>
          <w:rFonts w:ascii="Arial" w:hAnsi="Arial" w:cs="Arial"/>
          <w:b/>
          <w:sz w:val="24"/>
          <w:szCs w:val="24"/>
        </w:rPr>
      </w:pPr>
    </w:p>
    <w:p w14:paraId="6E967B10" w14:textId="12D71E0D" w:rsidR="000340AA" w:rsidRDefault="002A7EAB" w:rsidP="000340AA">
      <w:pPr>
        <w:rPr>
          <w:rFonts w:ascii="Arial" w:hAnsi="Arial" w:cs="Arial"/>
          <w:b/>
          <w:sz w:val="24"/>
          <w:szCs w:val="24"/>
        </w:rPr>
      </w:pPr>
      <w:r>
        <w:rPr>
          <w:rFonts w:ascii="Arial" w:hAnsi="Arial" w:cs="Arial"/>
          <w:b/>
          <w:sz w:val="24"/>
          <w:szCs w:val="24"/>
        </w:rPr>
        <w:t xml:space="preserve">3. </w:t>
      </w:r>
      <w:r w:rsidR="000340AA" w:rsidRPr="00DC6B96">
        <w:rPr>
          <w:rFonts w:ascii="Arial" w:hAnsi="Arial" w:cs="Arial"/>
          <w:b/>
          <w:sz w:val="24"/>
          <w:szCs w:val="24"/>
        </w:rPr>
        <w:t xml:space="preserve">WORKING WITH </w:t>
      </w:r>
      <w:r w:rsidR="000340AA">
        <w:rPr>
          <w:rFonts w:ascii="Arial" w:hAnsi="Arial" w:cs="Arial"/>
          <w:b/>
          <w:sz w:val="24"/>
          <w:szCs w:val="24"/>
        </w:rPr>
        <w:t>PEOPLE AGED 50+</w:t>
      </w:r>
    </w:p>
    <w:tbl>
      <w:tblPr>
        <w:tblStyle w:val="TableGrid"/>
        <w:tblW w:w="0" w:type="auto"/>
        <w:tblLook w:val="04A0" w:firstRow="1" w:lastRow="0" w:firstColumn="1" w:lastColumn="0" w:noHBand="0" w:noVBand="1"/>
      </w:tblPr>
      <w:tblGrid>
        <w:gridCol w:w="9016"/>
      </w:tblGrid>
      <w:tr w:rsidR="000340AA" w14:paraId="6B8E02E3" w14:textId="77777777" w:rsidTr="002A7EAB">
        <w:trPr>
          <w:trHeight w:val="340"/>
        </w:trPr>
        <w:tc>
          <w:tcPr>
            <w:tcW w:w="9016" w:type="dxa"/>
            <w:shd w:val="clear" w:color="auto" w:fill="D9D9D9" w:themeFill="background1" w:themeFillShade="D9"/>
            <w:vAlign w:val="center"/>
          </w:tcPr>
          <w:p w14:paraId="1DFC1A69" w14:textId="77777777" w:rsidR="000340AA" w:rsidRPr="009405B4" w:rsidRDefault="000340AA" w:rsidP="002A7EAB">
            <w:pPr>
              <w:rPr>
                <w:rFonts w:ascii="Arial" w:hAnsi="Arial" w:cs="Arial"/>
              </w:rPr>
            </w:pPr>
            <w:r w:rsidRPr="009405B4">
              <w:rPr>
                <w:rFonts w:ascii="Arial" w:hAnsi="Arial" w:cs="Arial"/>
              </w:rPr>
              <w:t>What hav</w:t>
            </w:r>
            <w:r>
              <w:rPr>
                <w:rFonts w:ascii="Arial" w:hAnsi="Arial" w:cs="Arial"/>
              </w:rPr>
              <w:t xml:space="preserve">e you learnt about reaching and working with people aged 50+? </w:t>
            </w:r>
          </w:p>
        </w:tc>
      </w:tr>
      <w:tr w:rsidR="000340AA" w14:paraId="3A8DBD52" w14:textId="77777777" w:rsidTr="002A7EAB">
        <w:tc>
          <w:tcPr>
            <w:tcW w:w="9016" w:type="dxa"/>
            <w:vAlign w:val="center"/>
          </w:tcPr>
          <w:p w14:paraId="5E6598FD" w14:textId="5AF52D90" w:rsidR="000340AA" w:rsidRDefault="000340AA" w:rsidP="002A7EAB">
            <w:pPr>
              <w:rPr>
                <w:rFonts w:ascii="Arial" w:hAnsi="Arial" w:cs="Arial"/>
              </w:rPr>
            </w:pPr>
          </w:p>
          <w:p w14:paraId="0AE1D53E" w14:textId="555C7D7B" w:rsidR="002A7EAB" w:rsidRDefault="002A7EAB" w:rsidP="002A7EAB">
            <w:pPr>
              <w:rPr>
                <w:rFonts w:ascii="Arial" w:hAnsi="Arial" w:cs="Arial"/>
              </w:rPr>
            </w:pPr>
          </w:p>
          <w:p w14:paraId="5846BFE8" w14:textId="77F93439" w:rsidR="002A7EAB" w:rsidRDefault="00F019A6" w:rsidP="002A7EAB">
            <w:pPr>
              <w:rPr>
                <w:rFonts w:ascii="Arial" w:hAnsi="Arial" w:cs="Arial"/>
              </w:rPr>
            </w:pPr>
            <w:r>
              <w:rPr>
                <w:rFonts w:ascii="Arial" w:hAnsi="Arial" w:cs="Arial"/>
              </w:rPr>
              <w:t>Reaching adults with learning disabilities was a challenge although slightly easier through the partnership relationships we had developed with Happy Mondays</w:t>
            </w:r>
          </w:p>
          <w:p w14:paraId="4211A903" w14:textId="4F17C822" w:rsidR="000340AA" w:rsidRPr="009405B4" w:rsidRDefault="000340AA" w:rsidP="002A7EAB">
            <w:pPr>
              <w:rPr>
                <w:rFonts w:ascii="Arial" w:hAnsi="Arial" w:cs="Arial"/>
              </w:rPr>
            </w:pPr>
          </w:p>
        </w:tc>
      </w:tr>
      <w:tr w:rsidR="000340AA" w14:paraId="4BD2D61F" w14:textId="77777777" w:rsidTr="002A7EAB">
        <w:trPr>
          <w:trHeight w:val="624"/>
        </w:trPr>
        <w:tc>
          <w:tcPr>
            <w:tcW w:w="9016" w:type="dxa"/>
            <w:shd w:val="clear" w:color="auto" w:fill="D9D9D9" w:themeFill="background1" w:themeFillShade="D9"/>
            <w:vAlign w:val="center"/>
          </w:tcPr>
          <w:p w14:paraId="6AA4B579" w14:textId="77777777" w:rsidR="000340AA" w:rsidRPr="009405B4" w:rsidRDefault="000340AA" w:rsidP="002A7EAB">
            <w:pPr>
              <w:rPr>
                <w:rFonts w:ascii="Arial" w:hAnsi="Arial" w:cs="Arial"/>
              </w:rPr>
            </w:pPr>
            <w:r>
              <w:rPr>
                <w:rFonts w:ascii="Arial" w:hAnsi="Arial" w:cs="Arial"/>
              </w:rPr>
              <w:t>Have there been any particular successes or challenges with relation to reaching and working with this age group?</w:t>
            </w:r>
          </w:p>
        </w:tc>
      </w:tr>
      <w:tr w:rsidR="000340AA" w14:paraId="64D93417" w14:textId="77777777" w:rsidTr="002A7EAB">
        <w:tc>
          <w:tcPr>
            <w:tcW w:w="9016" w:type="dxa"/>
            <w:vAlign w:val="center"/>
          </w:tcPr>
          <w:p w14:paraId="11992C19" w14:textId="77777777" w:rsidR="000340AA" w:rsidRDefault="000340AA" w:rsidP="002A7EAB">
            <w:pPr>
              <w:rPr>
                <w:rFonts w:ascii="Arial" w:hAnsi="Arial" w:cs="Arial"/>
              </w:rPr>
            </w:pPr>
          </w:p>
          <w:p w14:paraId="1C2F4818" w14:textId="6B172625" w:rsidR="002A7EAB" w:rsidRDefault="00F019A6" w:rsidP="002A7EAB">
            <w:pPr>
              <w:rPr>
                <w:rFonts w:ascii="Arial" w:hAnsi="Arial" w:cs="Arial"/>
              </w:rPr>
            </w:pPr>
            <w:r>
              <w:rPr>
                <w:rFonts w:ascii="Arial" w:hAnsi="Arial" w:cs="Arial"/>
              </w:rPr>
              <w:t xml:space="preserve">A significant success has been the refreshing of Makaton skills learnt in childhood – one of our participants who is normally non-verbal is now communicating including taking part in signing through the Makaton </w:t>
            </w:r>
            <w:proofErr w:type="spellStart"/>
            <w:r>
              <w:rPr>
                <w:rFonts w:ascii="Arial" w:hAnsi="Arial" w:cs="Arial"/>
              </w:rPr>
              <w:t>Kareoke</w:t>
            </w:r>
            <w:proofErr w:type="spellEnd"/>
          </w:p>
          <w:p w14:paraId="1FD9ADF2" w14:textId="77777777" w:rsidR="002A7EAB" w:rsidRDefault="002A7EAB" w:rsidP="002A7EAB">
            <w:pPr>
              <w:rPr>
                <w:rFonts w:ascii="Arial" w:hAnsi="Arial" w:cs="Arial"/>
              </w:rPr>
            </w:pPr>
          </w:p>
          <w:p w14:paraId="726D4411" w14:textId="14BE5C88" w:rsidR="002A7EAB" w:rsidRPr="009405B4" w:rsidRDefault="002A7EAB" w:rsidP="002A7EAB">
            <w:pPr>
              <w:rPr>
                <w:rFonts w:ascii="Arial" w:hAnsi="Arial" w:cs="Arial"/>
              </w:rPr>
            </w:pPr>
          </w:p>
        </w:tc>
      </w:tr>
    </w:tbl>
    <w:p w14:paraId="2187B77A" w14:textId="77777777" w:rsidR="000340AA" w:rsidRPr="00152A1A" w:rsidRDefault="000340AA" w:rsidP="007E7437">
      <w:pPr>
        <w:jc w:val="both"/>
        <w:rPr>
          <w:rFonts w:ascii="Arial" w:hAnsi="Arial" w:cs="Arial"/>
        </w:rPr>
      </w:pPr>
    </w:p>
    <w:p w14:paraId="258B275E" w14:textId="47835E2E" w:rsidR="000340AA" w:rsidRPr="000340AA" w:rsidRDefault="002A7EAB" w:rsidP="000340AA">
      <w:pPr>
        <w:rPr>
          <w:rFonts w:ascii="Arial" w:hAnsi="Arial" w:cs="Arial"/>
          <w:b/>
          <w:sz w:val="24"/>
          <w:szCs w:val="24"/>
        </w:rPr>
      </w:pPr>
      <w:r>
        <w:rPr>
          <w:rFonts w:ascii="Arial" w:hAnsi="Arial" w:cs="Arial"/>
          <w:b/>
          <w:sz w:val="24"/>
          <w:szCs w:val="24"/>
        </w:rPr>
        <w:t xml:space="preserve">4. </w:t>
      </w:r>
      <w:r w:rsidR="000340AA" w:rsidRPr="000340AA">
        <w:rPr>
          <w:rFonts w:ascii="Arial" w:hAnsi="Arial" w:cs="Arial"/>
          <w:b/>
          <w:sz w:val="24"/>
          <w:szCs w:val="24"/>
        </w:rPr>
        <w:t>PROJECT SUSTAINABILITY</w:t>
      </w:r>
    </w:p>
    <w:tbl>
      <w:tblPr>
        <w:tblStyle w:val="TableGrid"/>
        <w:tblW w:w="0" w:type="auto"/>
        <w:tblLook w:val="04A0" w:firstRow="1" w:lastRow="0" w:firstColumn="1" w:lastColumn="0" w:noHBand="0" w:noVBand="1"/>
      </w:tblPr>
      <w:tblGrid>
        <w:gridCol w:w="9016"/>
      </w:tblGrid>
      <w:tr w:rsidR="000340AA" w14:paraId="1E92B5C1" w14:textId="77777777" w:rsidTr="002A7EAB">
        <w:trPr>
          <w:trHeight w:val="624"/>
        </w:trPr>
        <w:tc>
          <w:tcPr>
            <w:tcW w:w="9016" w:type="dxa"/>
            <w:shd w:val="clear" w:color="auto" w:fill="D9D9D9" w:themeFill="background1" w:themeFillShade="D9"/>
            <w:vAlign w:val="center"/>
          </w:tcPr>
          <w:p w14:paraId="135AD464" w14:textId="77777777" w:rsidR="000340AA" w:rsidRDefault="000340AA" w:rsidP="002A7EAB">
            <w:pPr>
              <w:rPr>
                <w:rFonts w:ascii="Arial" w:hAnsi="Arial" w:cs="Arial"/>
                <w:sz w:val="24"/>
                <w:szCs w:val="24"/>
              </w:rPr>
            </w:pPr>
            <w:r w:rsidRPr="000340AA">
              <w:rPr>
                <w:rFonts w:ascii="Arial" w:hAnsi="Arial" w:cs="Arial"/>
              </w:rPr>
              <w:t xml:space="preserve">What have you learnt about sustaining </w:t>
            </w:r>
            <w:r>
              <w:rPr>
                <w:rFonts w:ascii="Arial" w:hAnsi="Arial" w:cs="Arial"/>
              </w:rPr>
              <w:t>outcomes for participants when funding comes to and end? What have been the successes and challenges?</w:t>
            </w:r>
          </w:p>
        </w:tc>
      </w:tr>
      <w:tr w:rsidR="000340AA" w14:paraId="059B90C7" w14:textId="77777777" w:rsidTr="002A7EAB">
        <w:tc>
          <w:tcPr>
            <w:tcW w:w="9016" w:type="dxa"/>
            <w:vAlign w:val="center"/>
          </w:tcPr>
          <w:p w14:paraId="52AAFB62" w14:textId="3D82C787" w:rsidR="000340AA" w:rsidRDefault="000340AA" w:rsidP="002A7EAB">
            <w:pPr>
              <w:rPr>
                <w:rFonts w:ascii="Arial" w:hAnsi="Arial" w:cs="Arial"/>
              </w:rPr>
            </w:pPr>
          </w:p>
          <w:p w14:paraId="5D2D5E15" w14:textId="77777777" w:rsidR="00F019A6" w:rsidRDefault="00F019A6" w:rsidP="002A7EAB">
            <w:pPr>
              <w:rPr>
                <w:rFonts w:ascii="Arial" w:hAnsi="Arial" w:cs="Arial"/>
              </w:rPr>
            </w:pPr>
          </w:p>
          <w:p w14:paraId="300DF477" w14:textId="5EE75193" w:rsidR="000340AA" w:rsidRDefault="00F019A6" w:rsidP="002A7EAB">
            <w:pPr>
              <w:rPr>
                <w:rFonts w:ascii="Arial" w:hAnsi="Arial" w:cs="Arial"/>
              </w:rPr>
            </w:pPr>
            <w:r>
              <w:rPr>
                <w:rFonts w:ascii="Arial" w:hAnsi="Arial" w:cs="Arial"/>
              </w:rPr>
              <w:t xml:space="preserve">We did not charge for these sessions as the venue and refreshments were provided free of charge and we were not operating out of our own premises.  </w:t>
            </w:r>
            <w:proofErr w:type="gramStart"/>
            <w:r>
              <w:rPr>
                <w:rFonts w:ascii="Arial" w:hAnsi="Arial" w:cs="Arial"/>
              </w:rPr>
              <w:t>However</w:t>
            </w:r>
            <w:proofErr w:type="gramEnd"/>
            <w:r>
              <w:rPr>
                <w:rFonts w:ascii="Arial" w:hAnsi="Arial" w:cs="Arial"/>
              </w:rPr>
              <w:t xml:space="preserve"> we have </w:t>
            </w:r>
            <w:r>
              <w:rPr>
                <w:rFonts w:ascii="Arial" w:hAnsi="Arial" w:cs="Arial"/>
              </w:rPr>
              <w:lastRenderedPageBreak/>
              <w:t>developed a close working relationship with the Musuem and support each other through a range of projects.</w:t>
            </w:r>
          </w:p>
          <w:p w14:paraId="7D537424" w14:textId="2D87066B" w:rsidR="002A7EAB" w:rsidRPr="000340AA" w:rsidRDefault="002A7EAB" w:rsidP="002A7EAB">
            <w:pPr>
              <w:rPr>
                <w:rFonts w:ascii="Arial" w:hAnsi="Arial" w:cs="Arial"/>
              </w:rPr>
            </w:pPr>
          </w:p>
        </w:tc>
      </w:tr>
    </w:tbl>
    <w:p w14:paraId="519460B8" w14:textId="3BD5AF3E" w:rsidR="003365B6" w:rsidRDefault="003365B6"/>
    <w:p w14:paraId="578E9217" w14:textId="555A20ED" w:rsidR="009405B4" w:rsidRDefault="002A7EAB">
      <w:pPr>
        <w:rPr>
          <w:rFonts w:ascii="Arial" w:hAnsi="Arial" w:cs="Arial"/>
          <w:b/>
          <w:sz w:val="24"/>
          <w:szCs w:val="24"/>
        </w:rPr>
      </w:pPr>
      <w:r>
        <w:rPr>
          <w:rFonts w:ascii="Arial" w:hAnsi="Arial" w:cs="Arial"/>
          <w:b/>
          <w:sz w:val="24"/>
          <w:szCs w:val="24"/>
        </w:rPr>
        <w:t xml:space="preserve">5. </w:t>
      </w:r>
      <w:r w:rsidR="009405B4">
        <w:rPr>
          <w:rFonts w:ascii="Arial" w:hAnsi="Arial" w:cs="Arial"/>
          <w:b/>
          <w:sz w:val="24"/>
          <w:szCs w:val="24"/>
        </w:rPr>
        <w:t>ORGANISATIONAL CHANGE</w:t>
      </w:r>
    </w:p>
    <w:tbl>
      <w:tblPr>
        <w:tblStyle w:val="TableGrid"/>
        <w:tblW w:w="0" w:type="auto"/>
        <w:tblLook w:val="04A0" w:firstRow="1" w:lastRow="0" w:firstColumn="1" w:lastColumn="0" w:noHBand="0" w:noVBand="1"/>
      </w:tblPr>
      <w:tblGrid>
        <w:gridCol w:w="9016"/>
      </w:tblGrid>
      <w:tr w:rsidR="009405B4" w14:paraId="6C212621" w14:textId="77777777" w:rsidTr="002A7EAB">
        <w:trPr>
          <w:trHeight w:val="624"/>
        </w:trPr>
        <w:tc>
          <w:tcPr>
            <w:tcW w:w="9016" w:type="dxa"/>
            <w:shd w:val="clear" w:color="auto" w:fill="D9D9D9" w:themeFill="background1" w:themeFillShade="D9"/>
            <w:vAlign w:val="center"/>
          </w:tcPr>
          <w:p w14:paraId="246FB28A" w14:textId="1B567E97" w:rsidR="009405B4" w:rsidRPr="009405B4" w:rsidRDefault="009405B4" w:rsidP="002A7EAB">
            <w:pPr>
              <w:rPr>
                <w:rFonts w:ascii="Arial" w:hAnsi="Arial" w:cs="Arial"/>
              </w:rPr>
            </w:pPr>
            <w:r w:rsidRPr="009405B4">
              <w:rPr>
                <w:rFonts w:ascii="Arial" w:hAnsi="Arial" w:cs="Arial"/>
              </w:rPr>
              <w:t xml:space="preserve">Has your organisation changed the way it works as a result of </w:t>
            </w:r>
            <w:r>
              <w:rPr>
                <w:rFonts w:ascii="Arial" w:hAnsi="Arial" w:cs="Arial"/>
              </w:rPr>
              <w:t>being involved in Brightlife</w:t>
            </w:r>
            <w:r w:rsidRPr="009405B4">
              <w:rPr>
                <w:rFonts w:ascii="Arial" w:hAnsi="Arial" w:cs="Arial"/>
              </w:rPr>
              <w:t>? What has changed and how will it help you in the future?</w:t>
            </w:r>
          </w:p>
        </w:tc>
      </w:tr>
      <w:tr w:rsidR="009405B4" w14:paraId="541B43A7" w14:textId="77777777" w:rsidTr="002A7EAB">
        <w:tc>
          <w:tcPr>
            <w:tcW w:w="9016" w:type="dxa"/>
            <w:vAlign w:val="center"/>
          </w:tcPr>
          <w:p w14:paraId="719E28C2" w14:textId="7DAE1A4B" w:rsidR="009405B4" w:rsidRDefault="009405B4" w:rsidP="002A7EAB">
            <w:pPr>
              <w:rPr>
                <w:rFonts w:ascii="Arial" w:hAnsi="Arial" w:cs="Arial"/>
                <w:b/>
              </w:rPr>
            </w:pPr>
          </w:p>
          <w:p w14:paraId="1B33B0E0" w14:textId="38803492" w:rsidR="002A7EAB" w:rsidRDefault="00F019A6" w:rsidP="002A7EAB">
            <w:pPr>
              <w:rPr>
                <w:rFonts w:ascii="Arial" w:hAnsi="Arial" w:cs="Arial"/>
                <w:b/>
              </w:rPr>
            </w:pPr>
            <w:r>
              <w:rPr>
                <w:rFonts w:ascii="Arial" w:hAnsi="Arial" w:cs="Arial"/>
                <w:b/>
              </w:rPr>
              <w:t>Makaton friendly</w:t>
            </w:r>
          </w:p>
          <w:p w14:paraId="4EC0C390" w14:textId="047AAF27" w:rsidR="000340AA" w:rsidRDefault="000340AA" w:rsidP="002A7EAB">
            <w:pPr>
              <w:rPr>
                <w:rFonts w:ascii="Arial" w:hAnsi="Arial" w:cs="Arial"/>
                <w:b/>
              </w:rPr>
            </w:pPr>
          </w:p>
        </w:tc>
      </w:tr>
      <w:tr w:rsidR="009405B4" w14:paraId="3EE45DAF" w14:textId="77777777" w:rsidTr="002A7EAB">
        <w:trPr>
          <w:trHeight w:val="624"/>
        </w:trPr>
        <w:tc>
          <w:tcPr>
            <w:tcW w:w="9016" w:type="dxa"/>
            <w:shd w:val="clear" w:color="auto" w:fill="D9D9D9" w:themeFill="background1" w:themeFillShade="D9"/>
            <w:vAlign w:val="center"/>
          </w:tcPr>
          <w:p w14:paraId="34FF3D6D" w14:textId="75459F45" w:rsidR="009405B4" w:rsidRPr="009405B4" w:rsidRDefault="009405B4" w:rsidP="002A7EAB">
            <w:pPr>
              <w:rPr>
                <w:rFonts w:ascii="Arial" w:hAnsi="Arial" w:cs="Arial"/>
              </w:rPr>
            </w:pPr>
            <w:r w:rsidRPr="009405B4">
              <w:rPr>
                <w:rFonts w:ascii="Arial" w:hAnsi="Arial" w:cs="Arial"/>
              </w:rPr>
              <w:t xml:space="preserve">Is your organisation more sustainable as a result of </w:t>
            </w:r>
            <w:r>
              <w:rPr>
                <w:rFonts w:ascii="Arial" w:hAnsi="Arial" w:cs="Arial"/>
              </w:rPr>
              <w:t>being involved in Brightlife</w:t>
            </w:r>
            <w:r w:rsidRPr="009405B4">
              <w:rPr>
                <w:rFonts w:ascii="Arial" w:hAnsi="Arial" w:cs="Arial"/>
              </w:rPr>
              <w:t>? How has this come about?</w:t>
            </w:r>
          </w:p>
        </w:tc>
      </w:tr>
      <w:tr w:rsidR="009405B4" w14:paraId="1F39A129" w14:textId="77777777" w:rsidTr="002A7EAB">
        <w:tc>
          <w:tcPr>
            <w:tcW w:w="9016" w:type="dxa"/>
            <w:vAlign w:val="center"/>
          </w:tcPr>
          <w:p w14:paraId="04D744BE" w14:textId="29153E25" w:rsidR="009405B4" w:rsidRDefault="009405B4" w:rsidP="002A7EAB">
            <w:pPr>
              <w:rPr>
                <w:rFonts w:ascii="Arial" w:hAnsi="Arial" w:cs="Arial"/>
                <w:b/>
              </w:rPr>
            </w:pPr>
          </w:p>
          <w:p w14:paraId="2EFDD0D5" w14:textId="149C0BFC" w:rsidR="002A7EAB" w:rsidRDefault="00F019A6" w:rsidP="002A7EAB">
            <w:pPr>
              <w:rPr>
                <w:rFonts w:ascii="Arial" w:hAnsi="Arial" w:cs="Arial"/>
                <w:b/>
              </w:rPr>
            </w:pPr>
            <w:r>
              <w:rPr>
                <w:rFonts w:ascii="Arial" w:hAnsi="Arial" w:cs="Arial"/>
                <w:b/>
              </w:rPr>
              <w:t>The funding for this project lasts until the end of March and we are currently looking at other sources of funding with support from Cheshire West VA</w:t>
            </w:r>
            <w:bookmarkStart w:id="0" w:name="_GoBack"/>
            <w:bookmarkEnd w:id="0"/>
          </w:p>
          <w:p w14:paraId="59EAC94E" w14:textId="5B8E8027" w:rsidR="000340AA" w:rsidRDefault="000340AA" w:rsidP="002A7EAB">
            <w:pPr>
              <w:rPr>
                <w:rFonts w:ascii="Arial" w:hAnsi="Arial" w:cs="Arial"/>
                <w:b/>
              </w:rPr>
            </w:pPr>
          </w:p>
        </w:tc>
      </w:tr>
      <w:tr w:rsidR="009405B4" w14:paraId="03F0925B" w14:textId="77777777" w:rsidTr="002A7EAB">
        <w:trPr>
          <w:trHeight w:val="624"/>
        </w:trPr>
        <w:tc>
          <w:tcPr>
            <w:tcW w:w="9016" w:type="dxa"/>
            <w:shd w:val="clear" w:color="auto" w:fill="D9D9D9" w:themeFill="background1" w:themeFillShade="D9"/>
            <w:vAlign w:val="center"/>
          </w:tcPr>
          <w:p w14:paraId="58BDC9B9" w14:textId="7B4675C9" w:rsidR="009405B4" w:rsidRPr="009405B4" w:rsidRDefault="009405B4" w:rsidP="002A7EAB">
            <w:pPr>
              <w:rPr>
                <w:rFonts w:ascii="Arial" w:hAnsi="Arial" w:cs="Arial"/>
              </w:rPr>
            </w:pPr>
            <w:r w:rsidRPr="009405B4">
              <w:rPr>
                <w:rFonts w:ascii="Arial" w:hAnsi="Arial" w:cs="Arial"/>
              </w:rPr>
              <w:t xml:space="preserve">Is your organisation working with new partners as a result of being involved in Brightlife? </w:t>
            </w:r>
            <w:r>
              <w:rPr>
                <w:rFonts w:ascii="Arial" w:hAnsi="Arial" w:cs="Arial"/>
              </w:rPr>
              <w:t>What type of work are you doing together and what are the benefits?</w:t>
            </w:r>
          </w:p>
        </w:tc>
      </w:tr>
      <w:tr w:rsidR="009405B4" w14:paraId="1E8DAB30" w14:textId="77777777" w:rsidTr="002A7EAB">
        <w:tc>
          <w:tcPr>
            <w:tcW w:w="9016" w:type="dxa"/>
            <w:vAlign w:val="center"/>
          </w:tcPr>
          <w:p w14:paraId="0CF7B31D" w14:textId="77777777" w:rsidR="009405B4" w:rsidRDefault="009405B4" w:rsidP="002A7EAB">
            <w:pPr>
              <w:rPr>
                <w:rFonts w:ascii="Arial" w:hAnsi="Arial" w:cs="Arial"/>
              </w:rPr>
            </w:pPr>
          </w:p>
          <w:p w14:paraId="15866D01" w14:textId="71B9FAFC" w:rsidR="000340AA" w:rsidRDefault="00F019A6" w:rsidP="002A7EAB">
            <w:pPr>
              <w:rPr>
                <w:rFonts w:ascii="Arial" w:hAnsi="Arial" w:cs="Arial"/>
              </w:rPr>
            </w:pPr>
            <w:r>
              <w:rPr>
                <w:rFonts w:ascii="Arial" w:hAnsi="Arial" w:cs="Arial"/>
              </w:rPr>
              <w:t>West Cheshire Museums and development of HLF bid for learning disabilities in Cheshire</w:t>
            </w:r>
          </w:p>
          <w:p w14:paraId="7E79B7D0" w14:textId="5A41487B" w:rsidR="002A7EAB" w:rsidRPr="009405B4" w:rsidRDefault="002A7EAB" w:rsidP="002A7EAB">
            <w:pPr>
              <w:rPr>
                <w:rFonts w:ascii="Arial" w:hAnsi="Arial" w:cs="Arial"/>
              </w:rPr>
            </w:pPr>
          </w:p>
        </w:tc>
      </w:tr>
    </w:tbl>
    <w:p w14:paraId="1857B7FD" w14:textId="77777777" w:rsidR="009405B4" w:rsidRPr="000340AA" w:rsidRDefault="009405B4">
      <w:pPr>
        <w:rPr>
          <w:rFonts w:ascii="Arial" w:hAnsi="Arial" w:cs="Arial"/>
          <w:b/>
        </w:rPr>
      </w:pPr>
    </w:p>
    <w:p w14:paraId="7B5B5D59" w14:textId="3BC24075" w:rsidR="009405B4" w:rsidRPr="000340AA" w:rsidRDefault="002A7EAB">
      <w:pPr>
        <w:rPr>
          <w:rFonts w:ascii="Arial" w:hAnsi="Arial" w:cs="Arial"/>
          <w:b/>
          <w:sz w:val="24"/>
          <w:szCs w:val="24"/>
        </w:rPr>
      </w:pPr>
      <w:r>
        <w:rPr>
          <w:rFonts w:ascii="Arial" w:hAnsi="Arial" w:cs="Arial"/>
          <w:b/>
          <w:sz w:val="24"/>
          <w:szCs w:val="24"/>
        </w:rPr>
        <w:t xml:space="preserve">6. </w:t>
      </w:r>
      <w:r w:rsidR="000340AA" w:rsidRPr="000340AA">
        <w:rPr>
          <w:rFonts w:ascii="Arial" w:hAnsi="Arial" w:cs="Arial"/>
          <w:b/>
          <w:sz w:val="24"/>
          <w:szCs w:val="24"/>
        </w:rPr>
        <w:t>ADDITIONAL INFORMATION</w:t>
      </w:r>
    </w:p>
    <w:tbl>
      <w:tblPr>
        <w:tblStyle w:val="TableGrid"/>
        <w:tblW w:w="0" w:type="auto"/>
        <w:tblLook w:val="04A0" w:firstRow="1" w:lastRow="0" w:firstColumn="1" w:lastColumn="0" w:noHBand="0" w:noVBand="1"/>
      </w:tblPr>
      <w:tblGrid>
        <w:gridCol w:w="9016"/>
      </w:tblGrid>
      <w:tr w:rsidR="000340AA" w:rsidRPr="009405B4" w14:paraId="3991AF73" w14:textId="77777777" w:rsidTr="002A7EAB">
        <w:trPr>
          <w:trHeight w:val="340"/>
        </w:trPr>
        <w:tc>
          <w:tcPr>
            <w:tcW w:w="9016" w:type="dxa"/>
            <w:shd w:val="clear" w:color="auto" w:fill="D9D9D9" w:themeFill="background1" w:themeFillShade="D9"/>
            <w:vAlign w:val="center"/>
          </w:tcPr>
          <w:p w14:paraId="1A8348EF" w14:textId="4DECF0F8" w:rsidR="000340AA" w:rsidRPr="009405B4" w:rsidRDefault="000340AA" w:rsidP="002A7EAB">
            <w:pPr>
              <w:rPr>
                <w:rFonts w:ascii="Arial" w:hAnsi="Arial" w:cs="Arial"/>
              </w:rPr>
            </w:pPr>
            <w:r>
              <w:rPr>
                <w:rFonts w:ascii="Arial" w:hAnsi="Arial" w:cs="Arial"/>
              </w:rPr>
              <w:t>Is there anything else you’d like to tell us?</w:t>
            </w:r>
          </w:p>
        </w:tc>
      </w:tr>
      <w:tr w:rsidR="000340AA" w14:paraId="3B6A0DBD" w14:textId="77777777" w:rsidTr="005832D9">
        <w:tc>
          <w:tcPr>
            <w:tcW w:w="9016" w:type="dxa"/>
          </w:tcPr>
          <w:p w14:paraId="152E67B0" w14:textId="262F9E26" w:rsidR="000340AA" w:rsidRDefault="000340AA" w:rsidP="005832D9">
            <w:pPr>
              <w:rPr>
                <w:rFonts w:ascii="Arial" w:hAnsi="Arial" w:cs="Arial"/>
                <w:b/>
              </w:rPr>
            </w:pPr>
          </w:p>
          <w:p w14:paraId="0BD2E2E3" w14:textId="3456D217" w:rsidR="002A7EAB" w:rsidRDefault="002A7EAB" w:rsidP="005832D9">
            <w:pPr>
              <w:rPr>
                <w:rFonts w:ascii="Arial" w:hAnsi="Arial" w:cs="Arial"/>
                <w:b/>
              </w:rPr>
            </w:pPr>
          </w:p>
          <w:p w14:paraId="0AF64B3B" w14:textId="77777777" w:rsidR="002A7EAB" w:rsidRDefault="002A7EAB" w:rsidP="005832D9">
            <w:pPr>
              <w:rPr>
                <w:rFonts w:ascii="Arial" w:hAnsi="Arial" w:cs="Arial"/>
                <w:b/>
              </w:rPr>
            </w:pPr>
          </w:p>
          <w:p w14:paraId="25049237" w14:textId="15E534FC" w:rsidR="000340AA" w:rsidRDefault="000340AA" w:rsidP="005832D9">
            <w:pPr>
              <w:rPr>
                <w:rFonts w:ascii="Arial" w:hAnsi="Arial" w:cs="Arial"/>
                <w:b/>
              </w:rPr>
            </w:pPr>
          </w:p>
        </w:tc>
      </w:tr>
    </w:tbl>
    <w:p w14:paraId="1B903A13" w14:textId="77777777" w:rsidR="000340AA" w:rsidRPr="009405B4" w:rsidRDefault="000340AA">
      <w:pPr>
        <w:rPr>
          <w:rFonts w:ascii="Arial" w:hAnsi="Arial" w:cs="Arial"/>
          <w:sz w:val="24"/>
          <w:szCs w:val="24"/>
        </w:rPr>
      </w:pPr>
    </w:p>
    <w:sectPr w:rsidR="000340AA" w:rsidRPr="00940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076"/>
    <w:multiLevelType w:val="hybridMultilevel"/>
    <w:tmpl w:val="F430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B2696"/>
    <w:multiLevelType w:val="hybridMultilevel"/>
    <w:tmpl w:val="EF98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B6"/>
    <w:rsid w:val="000340AA"/>
    <w:rsid w:val="000B06DB"/>
    <w:rsid w:val="00152A1A"/>
    <w:rsid w:val="00157E53"/>
    <w:rsid w:val="001D0DC7"/>
    <w:rsid w:val="00233C36"/>
    <w:rsid w:val="002A7EAB"/>
    <w:rsid w:val="002C069E"/>
    <w:rsid w:val="00323C9E"/>
    <w:rsid w:val="003365B6"/>
    <w:rsid w:val="00416F20"/>
    <w:rsid w:val="0049073C"/>
    <w:rsid w:val="004D724A"/>
    <w:rsid w:val="0057065B"/>
    <w:rsid w:val="0061407B"/>
    <w:rsid w:val="007E7437"/>
    <w:rsid w:val="008C2046"/>
    <w:rsid w:val="009405B4"/>
    <w:rsid w:val="009A6682"/>
    <w:rsid w:val="00BD5F4F"/>
    <w:rsid w:val="00DB1BD6"/>
    <w:rsid w:val="00DC6B96"/>
    <w:rsid w:val="00EF3A0E"/>
    <w:rsid w:val="00F019A6"/>
    <w:rsid w:val="00F61A76"/>
    <w:rsid w:val="00FA53BC"/>
    <w:rsid w:val="00FF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A292"/>
  <w15:docId w15:val="{A6A2C8FA-AB06-4A76-A57E-B5B54C21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5B6"/>
    <w:pPr>
      <w:ind w:left="720"/>
      <w:contextualSpacing/>
    </w:pPr>
  </w:style>
  <w:style w:type="table" w:styleId="TableGrid">
    <w:name w:val="Table Grid"/>
    <w:basedOn w:val="TableNormal"/>
    <w:uiPriority w:val="59"/>
    <w:rsid w:val="004D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Roberts</dc:creator>
  <cp:lastModifiedBy>Cathy Boyd</cp:lastModifiedBy>
  <cp:revision>2</cp:revision>
  <cp:lastPrinted>2019-02-07T11:51:00Z</cp:lastPrinted>
  <dcterms:created xsi:type="dcterms:W3CDTF">2019-12-04T15:09:00Z</dcterms:created>
  <dcterms:modified xsi:type="dcterms:W3CDTF">2019-12-04T15:09:00Z</dcterms:modified>
</cp:coreProperties>
</file>